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特种作业操作资格</w:t>
      </w:r>
      <w:r>
        <w:rPr>
          <w:rFonts w:hint="eastAsia" w:eastAsia="方正小标宋简体"/>
          <w:bCs/>
          <w:sz w:val="44"/>
        </w:rPr>
        <w:t>考核</w:t>
      </w:r>
      <w:r>
        <w:rPr>
          <w:rFonts w:eastAsia="方正小标宋简体"/>
          <w:bCs/>
          <w:sz w:val="44"/>
        </w:rPr>
        <w:t>申请表</w:t>
      </w:r>
    </w:p>
    <w:tbl>
      <w:tblPr>
        <w:tblStyle w:val="4"/>
        <w:tblW w:w="9498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526"/>
        <w:gridCol w:w="104"/>
        <w:gridCol w:w="1210"/>
        <w:gridCol w:w="1630"/>
        <w:gridCol w:w="1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6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Cs w:val="21"/>
              </w:rPr>
              <w:t>近期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szCs w:val="21"/>
              </w:rPr>
              <w:t>寸</w:t>
            </w:r>
            <w:r>
              <w:rPr>
                <w:rFonts w:hint="eastAsia" w:eastAsia="仿宋_GB2312"/>
                <w:b/>
                <w:bCs/>
                <w:szCs w:val="21"/>
              </w:rPr>
              <w:t>蓝</w:t>
            </w:r>
            <w:r>
              <w:rPr>
                <w:rFonts w:eastAsia="仿宋_GB2312"/>
                <w:b/>
                <w:bCs/>
                <w:szCs w:val="21"/>
              </w:rPr>
              <w:t>底彩色免冠照片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家庭住址</w:t>
            </w:r>
          </w:p>
        </w:tc>
        <w:tc>
          <w:tcPr>
            <w:tcW w:w="64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6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64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6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健康状况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身份证件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类型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☑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身份证  □军官证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 xml:space="preserve">□护照    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其他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证件号码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申领类型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□初次申领 □复审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□延期复审</w:t>
            </w:r>
          </w:p>
          <w:p>
            <w:pPr>
              <w:spacing w:line="400" w:lineRule="exact"/>
              <w:jc w:val="left"/>
              <w:rPr>
                <w:rFonts w:hint="default" w:ascii="宋体" w:hAnsi="宋体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val="en-US" w:eastAsia="zh-CN"/>
              </w:rPr>
              <w:t xml:space="preserve">初领日期： 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培训类型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□自主培训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  <w:u w:val="singl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☑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委托培训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最高学历</w:t>
            </w:r>
          </w:p>
        </w:tc>
        <w:tc>
          <w:tcPr>
            <w:tcW w:w="8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 xml:space="preserve">□初中            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中专或同等学历    □高中或同等学历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 xml:space="preserve">□专科或同等学历  □本科或同等学历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作业类别</w:t>
            </w:r>
          </w:p>
        </w:tc>
        <w:tc>
          <w:tcPr>
            <w:tcW w:w="352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电工作业</w:t>
            </w:r>
          </w:p>
        </w:tc>
        <w:tc>
          <w:tcPr>
            <w:tcW w:w="13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操作项目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高压电工作业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申请人承诺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事项</w:t>
            </w:r>
          </w:p>
        </w:tc>
        <w:tc>
          <w:tcPr>
            <w:tcW w:w="8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1.本人身体健康，无妨碍从事相应特种作业的器质性心脏病、癫痫病、美尼尔氏症、眩晕症、癔病、震颤麻痹症、精神病、痴呆症以及其他疾病和生理缺陷</w:t>
            </w:r>
            <w:r>
              <w:rPr>
                <w:rFonts w:hint="eastAsia" w:eastAsia="仿宋_GB2312"/>
                <w:b/>
                <w:bCs/>
                <w:sz w:val="24"/>
              </w:rPr>
              <w:t>；2.</w:t>
            </w:r>
            <w:r>
              <w:rPr>
                <w:rFonts w:eastAsia="仿宋_GB2312"/>
                <w:b/>
                <w:bCs/>
                <w:sz w:val="24"/>
              </w:rPr>
              <w:t>以上所填写的本人信息及提供的身份证复印件、学历证书复印件等材料真实有效；</w:t>
            </w:r>
            <w:r>
              <w:rPr>
                <w:rFonts w:hint="eastAsia" w:eastAsia="仿宋_GB2312"/>
                <w:b/>
                <w:bCs/>
                <w:sz w:val="24"/>
              </w:rPr>
              <w:t>3.</w:t>
            </w:r>
            <w:r>
              <w:rPr>
                <w:rFonts w:eastAsia="仿宋_GB2312"/>
                <w:b/>
                <w:bCs/>
                <w:sz w:val="24"/>
              </w:rPr>
              <w:t>本人</w:t>
            </w:r>
            <w:r>
              <w:rPr>
                <w:rFonts w:hint="eastAsia" w:eastAsia="仿宋_GB2312"/>
                <w:b/>
                <w:bCs/>
                <w:sz w:val="24"/>
              </w:rPr>
              <w:t>按《特种作业人员安全技术培训考核管理规定》（国家安全监管总局令第30号）有关规定参加相应的安全技术理论培训和实际操作培训4.</w:t>
            </w:r>
            <w:r>
              <w:rPr>
                <w:rFonts w:eastAsia="仿宋_GB2312"/>
                <w:b/>
                <w:bCs/>
                <w:sz w:val="24"/>
              </w:rPr>
              <w:t>以上个人信息和承诺事项以及提供的有关材料，如有弄虚作假或欺骗等行为，自愿被依法</w:t>
            </w:r>
            <w:r>
              <w:rPr>
                <w:rFonts w:hint="eastAsia" w:eastAsia="仿宋_GB2312"/>
                <w:b/>
                <w:bCs/>
                <w:sz w:val="24"/>
              </w:rPr>
              <w:t>撤销</w:t>
            </w:r>
            <w:r>
              <w:rPr>
                <w:rFonts w:eastAsia="仿宋_GB2312"/>
                <w:b/>
                <w:bCs/>
                <w:sz w:val="24"/>
              </w:rPr>
              <w:t>《中华人民共和国特种作业操作证》，3年内不再申请办证。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承诺及申请人（签名并按指纹）：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    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申请人参加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安全培训情况（此栏由</w:t>
            </w:r>
            <w:r>
              <w:rPr>
                <w:rFonts w:hint="eastAsia" w:eastAsia="仿宋_GB2312"/>
                <w:b/>
                <w:bCs/>
                <w:sz w:val="24"/>
              </w:rPr>
              <w:t>委托培训单位</w:t>
            </w:r>
            <w:r>
              <w:rPr>
                <w:rFonts w:eastAsia="仿宋_GB2312"/>
                <w:b/>
                <w:bCs/>
                <w:sz w:val="24"/>
              </w:rPr>
              <w:t>填写）</w:t>
            </w:r>
          </w:p>
        </w:tc>
        <w:tc>
          <w:tcPr>
            <w:tcW w:w="8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</w:t>
            </w:r>
            <w:r>
              <w:rPr>
                <w:rFonts w:hint="eastAsia" w:eastAsia="仿宋_GB2312"/>
                <w:b/>
                <w:bCs/>
                <w:sz w:val="24"/>
              </w:rPr>
              <w:t>单位</w:t>
            </w:r>
            <w:r>
              <w:rPr>
                <w:rFonts w:eastAsia="仿宋_GB2312"/>
                <w:b/>
                <w:bCs/>
                <w:sz w:val="24"/>
              </w:rPr>
              <w:t>承诺：本栏目所填写的信息真实有效完整，并按照特种作业有关培训大纲对申请人进行了安全技术培训，培训内容及学时符合有关法律、法规、规章、标准及培训大纲的要求。如有弄虚作假或欺骗等行为，自愿承担相应的法律责任。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培训</w:t>
            </w:r>
            <w:r>
              <w:rPr>
                <w:rFonts w:hint="eastAsia" w:eastAsia="仿宋_GB2312"/>
                <w:b/>
                <w:bCs/>
                <w:sz w:val="24"/>
              </w:rPr>
              <w:t>单位</w:t>
            </w:r>
            <w:r>
              <w:rPr>
                <w:rFonts w:eastAsia="仿宋_GB2312"/>
                <w:b/>
                <w:bCs/>
                <w:sz w:val="24"/>
              </w:rPr>
              <w:t>名称：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绵阳市凯特安全生产培训中心（普通合伙）</w:t>
            </w:r>
            <w:r>
              <w:rPr>
                <w:rFonts w:eastAsia="仿宋_GB2312"/>
                <w:b/>
                <w:bCs/>
                <w:sz w:val="24"/>
              </w:rPr>
              <w:t xml:space="preserve">                           培训地点：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绵阳市高新区绵兴东路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37号万向建材城14幢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eastAsia="仿宋_GB2312"/>
                <w:b/>
                <w:bCs/>
                <w:sz w:val="24"/>
              </w:rPr>
              <w:t>培训起止日期：                           培训学时：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 学时</w:t>
            </w:r>
            <w:bookmarkStart w:id="0" w:name="_GoBack"/>
            <w:bookmarkEnd w:id="0"/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经办人（签字或印章）：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                </w:t>
            </w:r>
            <w:r>
              <w:rPr>
                <w:rFonts w:eastAsia="仿宋_GB2312"/>
                <w:b/>
                <w:bCs/>
                <w:sz w:val="24"/>
              </w:rPr>
              <w:t>（培训</w:t>
            </w:r>
            <w:r>
              <w:rPr>
                <w:rFonts w:hint="eastAsia" w:eastAsia="仿宋_GB2312"/>
                <w:b/>
                <w:bCs/>
                <w:sz w:val="24"/>
              </w:rPr>
              <w:t>单位</w:t>
            </w:r>
            <w:r>
              <w:rPr>
                <w:rFonts w:eastAsia="仿宋_GB2312"/>
                <w:b/>
                <w:bCs/>
                <w:sz w:val="24"/>
              </w:rPr>
              <w:t>公章）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ind w:firstLine="5060" w:firstLineChars="2100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</w:tr>
    </w:tbl>
    <w:p>
      <w:pPr>
        <w:spacing w:line="240" w:lineRule="exact"/>
        <w:ind w:firstLine="482" w:firstLineChars="200"/>
        <w:jc w:val="left"/>
        <w:rPr>
          <w:rFonts w:ascii="Times New Roman" w:hAnsi="Times New Roman" w:eastAsia="仿宋_GB2312" w:cs="Times New Roman"/>
          <w:b/>
          <w:bCs/>
          <w:sz w:val="24"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备注：申请人提交该申请表时，还应当提供本人的身份证复印件、学历证复印件等有关材料并签字按指纹予以确认。</w:t>
      </w:r>
    </w:p>
    <w:p>
      <w:pPr>
        <w:rPr>
          <w:b/>
          <w:bCs/>
        </w:rPr>
      </w:pP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97377"/>
    <w:rsid w:val="03F611AB"/>
    <w:rsid w:val="2BA10ED1"/>
    <w:rsid w:val="2D6409BA"/>
    <w:rsid w:val="31E13BFB"/>
    <w:rsid w:val="3CD368AD"/>
    <w:rsid w:val="45F45CF3"/>
    <w:rsid w:val="5DB95729"/>
    <w:rsid w:val="6B59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100" w:afterAutospacing="1"/>
      <w:ind w:left="200"/>
    </w:pPr>
  </w:style>
  <w:style w:type="paragraph" w:styleId="3">
    <w:name w:val="Body Text Indent"/>
    <w:basedOn w:val="1"/>
    <w:qFormat/>
    <w:uiPriority w:val="0"/>
    <w:pPr>
      <w:spacing w:line="480" w:lineRule="exact"/>
      <w:ind w:firstLine="539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2020-06-02T04:45:00Z</dcterms:created>
  <dc:creator>悠然</dc:creator>
  <cp:lastModifiedBy>Mеι °</cp:lastModifiedBy>
  <cp:lastPrinted>2020-10-15T00:49:00Z</cp:lastPrinted>
  <dcterms:modified xsi:type="dcterms:W3CDTF">2021-12-03T08:21:16Z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F24E52B4F3154DFABC7F58082203FCDF</vt:lpwstr>
  </property>
</Properties>
</file>